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BA30" w14:textId="77777777" w:rsidR="00E017E2" w:rsidRPr="00B602CF" w:rsidRDefault="00E017E2" w:rsidP="00E017E2">
      <w:pPr>
        <w:snapToGrid w:val="0"/>
        <w:jc w:val="left"/>
        <w:rPr>
          <w:rFonts w:ascii="仿宋" w:eastAsia="仿宋" w:hAnsi="仿宋"/>
          <w:b/>
          <w:sz w:val="30"/>
          <w:szCs w:val="30"/>
        </w:rPr>
      </w:pPr>
      <w:r w:rsidRPr="00B602CF">
        <w:rPr>
          <w:rFonts w:ascii="仿宋" w:eastAsia="仿宋" w:hAnsi="仿宋" w:hint="eastAsia"/>
          <w:b/>
          <w:sz w:val="30"/>
          <w:szCs w:val="30"/>
        </w:rPr>
        <w:t>附件二</w:t>
      </w:r>
    </w:p>
    <w:p w14:paraId="455783CD" w14:textId="77777777" w:rsidR="00E017E2" w:rsidRPr="00B602CF" w:rsidRDefault="00E017E2" w:rsidP="00E017E2">
      <w:pPr>
        <w:snapToGrid w:val="0"/>
        <w:jc w:val="center"/>
        <w:rPr>
          <w:rFonts w:ascii="仿宋" w:eastAsia="仿宋" w:hAnsi="仿宋"/>
          <w:b/>
          <w:sz w:val="30"/>
          <w:szCs w:val="30"/>
        </w:rPr>
      </w:pPr>
      <w:r w:rsidRPr="00B602CF">
        <w:rPr>
          <w:rFonts w:ascii="仿宋" w:eastAsia="仿宋" w:hAnsi="仿宋" w:hint="eastAsia"/>
          <w:b/>
          <w:sz w:val="30"/>
          <w:szCs w:val="30"/>
        </w:rPr>
        <w:t>“</w:t>
      </w:r>
      <w:r w:rsidRPr="00B24021">
        <w:rPr>
          <w:rFonts w:ascii="仿宋" w:eastAsia="仿宋" w:hAnsi="仿宋" w:hint="eastAsia"/>
          <w:b/>
          <w:sz w:val="30"/>
          <w:szCs w:val="30"/>
        </w:rPr>
        <w:t>第四届CAAE癫痫外科学术年会</w:t>
      </w:r>
      <w:r w:rsidRPr="00B602CF">
        <w:rPr>
          <w:rFonts w:ascii="仿宋" w:eastAsia="仿宋" w:hAnsi="仿宋" w:hint="eastAsia"/>
          <w:b/>
          <w:sz w:val="30"/>
          <w:szCs w:val="30"/>
        </w:rPr>
        <w:t>”注册表</w:t>
      </w:r>
    </w:p>
    <w:tbl>
      <w:tblPr>
        <w:tblpPr w:leftFromText="180" w:rightFromText="180" w:bottomFromText="160" w:vertAnchor="text" w:horzAnchor="margin" w:tblpX="-164" w:tblpY="10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681"/>
        <w:gridCol w:w="1132"/>
        <w:gridCol w:w="900"/>
        <w:gridCol w:w="1012"/>
        <w:gridCol w:w="925"/>
        <w:gridCol w:w="993"/>
        <w:gridCol w:w="1587"/>
      </w:tblGrid>
      <w:tr w:rsidR="00E017E2" w14:paraId="622662D0" w14:textId="77777777" w:rsidTr="00005AE3">
        <w:trPr>
          <w:trHeight w:val="4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2A6F" w14:textId="77777777" w:rsidR="00E017E2" w:rsidRDefault="00E017E2" w:rsidP="00005AE3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D1CC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410C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D35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78C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FA9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535F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E017E2" w14:paraId="03FC5FDA" w14:textId="77777777" w:rsidTr="00005AE3">
        <w:trPr>
          <w:trHeight w:val="35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B6B4" w14:textId="77777777" w:rsidR="00E017E2" w:rsidRDefault="00E017E2" w:rsidP="00005AE3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FBDF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3D1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1F8B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070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C377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90B5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E017E2" w14:paraId="52826862" w14:textId="77777777" w:rsidTr="00005AE3">
        <w:trPr>
          <w:trHeight w:val="44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D77C" w14:textId="77777777" w:rsidR="00E017E2" w:rsidRDefault="00E017E2" w:rsidP="00005AE3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66C0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  <w:bookmarkStart w:id="0" w:name="_GoBack"/>
            <w:bookmarkEnd w:id="0"/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77CB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E017E2" w14:paraId="5463A569" w14:textId="77777777" w:rsidTr="00005AE3">
        <w:trPr>
          <w:cantSplit/>
          <w:trHeight w:val="36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55EF" w14:textId="77777777" w:rsidR="00E017E2" w:rsidRDefault="00E017E2" w:rsidP="00005AE3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A5F7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BD30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A6B8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90E0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E017E2" w14:paraId="20A993AC" w14:textId="77777777" w:rsidTr="00005AE3">
        <w:trPr>
          <w:cantSplit/>
          <w:trHeight w:val="36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844A" w14:textId="77777777" w:rsidR="00E017E2" w:rsidRDefault="00E017E2" w:rsidP="00005AE3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C7E0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电 话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0AC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7739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传 真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D26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E017E2" w14:paraId="1AD3DA5A" w14:textId="77777777" w:rsidTr="00005AE3">
        <w:trPr>
          <w:cantSplit/>
          <w:trHeight w:val="4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14C" w14:textId="77777777" w:rsidR="00E017E2" w:rsidRDefault="00E017E2" w:rsidP="00005AE3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B2D9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831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1C9C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57F9" w14:textId="77777777" w:rsidR="00E017E2" w:rsidRDefault="00E017E2" w:rsidP="00005AE3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E017E2" w14:paraId="71A65C81" w14:textId="77777777" w:rsidTr="00005AE3">
        <w:trPr>
          <w:cantSplit/>
          <w:trHeight w:val="8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81F1" w14:textId="77777777" w:rsidR="00E017E2" w:rsidRDefault="00E017E2" w:rsidP="00005AE3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住宿  预定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CCD2" w14:textId="77777777" w:rsidR="00E017E2" w:rsidRDefault="00E017E2" w:rsidP="00005AE3">
            <w:pPr>
              <w:widowControl/>
              <w:snapToGrid w:val="0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B24021">
              <w:rPr>
                <w:rFonts w:ascii="仿宋" w:eastAsia="仿宋" w:hAnsi="仿宋" w:cs="Arial" w:hint="eastAsia"/>
                <w:kern w:val="0"/>
                <w:sz w:val="24"/>
              </w:rPr>
              <w:t>北京富力万达嘉华酒店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7F11" w14:textId="77777777" w:rsidR="00E017E2" w:rsidRPr="00C1424F" w:rsidRDefault="00E017E2" w:rsidP="00E017E2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Arial"/>
                <w:kern w:val="0"/>
                <w:sz w:val="24"/>
              </w:rPr>
            </w:pPr>
            <w:r w:rsidRPr="00C1424F">
              <w:rPr>
                <w:rFonts w:ascii="仿宋" w:eastAsia="仿宋" w:hAnsi="仿宋" w:cs="Arial" w:hint="eastAsia"/>
                <w:kern w:val="0"/>
                <w:sz w:val="24"/>
              </w:rPr>
              <w:t>包房（</w:t>
            </w:r>
            <w:r>
              <w:rPr>
                <w:rFonts w:ascii="仿宋" w:eastAsia="仿宋" w:hAnsi="仿宋" w:cs="Arial"/>
                <w:kern w:val="0"/>
                <w:sz w:val="24"/>
              </w:rPr>
              <w:t>6</w:t>
            </w:r>
            <w:r w:rsidRPr="00C1424F">
              <w:rPr>
                <w:rFonts w:ascii="仿宋" w:eastAsia="仿宋" w:hAnsi="仿宋" w:cs="Arial" w:hint="eastAsia"/>
                <w:kern w:val="0"/>
                <w:sz w:val="24"/>
              </w:rPr>
              <w:t>00元含早）</w:t>
            </w:r>
            <w:r w:rsidRPr="00C1424F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C1424F">
              <w:rPr>
                <w:rFonts w:ascii="仿宋" w:eastAsia="仿宋" w:hAnsi="仿宋" w:cs="Arial" w:hint="eastAsia"/>
                <w:kern w:val="0"/>
                <w:sz w:val="24"/>
              </w:rPr>
              <w:t xml:space="preserve"> □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</w:t>
            </w:r>
            <w:r w:rsidRPr="00C1424F">
              <w:rPr>
                <w:rFonts w:ascii="仿宋" w:eastAsia="仿宋" w:hAnsi="仿宋" w:cs="Arial" w:hint="eastAsia"/>
                <w:kern w:val="0"/>
                <w:sz w:val="24"/>
              </w:rPr>
              <w:t>标间、单床（</w:t>
            </w:r>
            <w:r>
              <w:rPr>
                <w:rFonts w:ascii="仿宋" w:eastAsia="仿宋" w:hAnsi="仿宋" w:cs="Arial"/>
                <w:kern w:val="0"/>
                <w:sz w:val="24"/>
              </w:rPr>
              <w:t>30</w:t>
            </w:r>
            <w:r w:rsidRPr="00C1424F">
              <w:rPr>
                <w:rFonts w:ascii="仿宋" w:eastAsia="仿宋" w:hAnsi="仿宋" w:cs="Arial" w:hint="eastAsia"/>
                <w:kern w:val="0"/>
                <w:sz w:val="24"/>
              </w:rPr>
              <w:t>0元含早）</w:t>
            </w:r>
          </w:p>
        </w:tc>
      </w:tr>
    </w:tbl>
    <w:p w14:paraId="1637BCF3" w14:textId="77777777" w:rsidR="00E017E2" w:rsidRPr="00C9530D" w:rsidRDefault="00E017E2" w:rsidP="00E017E2">
      <w:pPr>
        <w:widowControl/>
        <w:snapToGrid w:val="0"/>
        <w:spacing w:line="360" w:lineRule="auto"/>
        <w:rPr>
          <w:rFonts w:ascii="仿宋" w:eastAsia="仿宋" w:hAnsi="仿宋" w:cs="Arial"/>
          <w:kern w:val="0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注：请于5月</w:t>
      </w:r>
      <w:r>
        <w:rPr>
          <w:rFonts w:ascii="仿宋" w:eastAsia="仿宋" w:hAnsi="仿宋" w:cs="Arial"/>
          <w:kern w:val="0"/>
          <w:sz w:val="24"/>
        </w:rPr>
        <w:t>20</w:t>
      </w:r>
      <w:r>
        <w:rPr>
          <w:rFonts w:ascii="仿宋" w:eastAsia="仿宋" w:hAnsi="仿宋" w:cs="Arial" w:hint="eastAsia"/>
          <w:kern w:val="0"/>
          <w:sz w:val="24"/>
        </w:rPr>
        <w:t>日前回执，如无住宿预定，届时不能保证您的住房及相应的价格。</w:t>
      </w:r>
    </w:p>
    <w:p w14:paraId="7AD3179C" w14:textId="77777777" w:rsidR="00D066E5" w:rsidRPr="00E017E2" w:rsidRDefault="00D066E5"/>
    <w:sectPr w:rsidR="00D066E5" w:rsidRPr="00E0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60D4" w14:textId="77777777" w:rsidR="00E4131A" w:rsidRDefault="00E4131A" w:rsidP="00E017E2">
      <w:r>
        <w:separator/>
      </w:r>
    </w:p>
  </w:endnote>
  <w:endnote w:type="continuationSeparator" w:id="0">
    <w:p w14:paraId="54E2AA69" w14:textId="77777777" w:rsidR="00E4131A" w:rsidRDefault="00E4131A" w:rsidP="00E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CAC5" w14:textId="77777777" w:rsidR="00E4131A" w:rsidRDefault="00E4131A" w:rsidP="00E017E2">
      <w:r>
        <w:separator/>
      </w:r>
    </w:p>
  </w:footnote>
  <w:footnote w:type="continuationSeparator" w:id="0">
    <w:p w14:paraId="45654423" w14:textId="77777777" w:rsidR="00E4131A" w:rsidRDefault="00E4131A" w:rsidP="00E0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619"/>
    <w:multiLevelType w:val="hybridMultilevel"/>
    <w:tmpl w:val="27622FB0"/>
    <w:lvl w:ilvl="0" w:tplc="8AAED8EA">
      <w:start w:val="5"/>
      <w:numFmt w:val="bullet"/>
      <w:lvlText w:val="□"/>
      <w:lvlJc w:val="left"/>
      <w:pPr>
        <w:ind w:left="600" w:hanging="360"/>
      </w:pPr>
      <w:rPr>
        <w:rFonts w:ascii="仿宋" w:eastAsia="仿宋" w:hAnsi="仿宋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3F"/>
    <w:rsid w:val="003D4F3F"/>
    <w:rsid w:val="00D066E5"/>
    <w:rsid w:val="00E017E2"/>
    <w:rsid w:val="00E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FA2BC-D0AE-45F9-829C-FE67BC48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7E2"/>
    <w:rPr>
      <w:sz w:val="18"/>
      <w:szCs w:val="18"/>
    </w:rPr>
  </w:style>
  <w:style w:type="paragraph" w:styleId="a7">
    <w:name w:val="List Paragraph"/>
    <w:basedOn w:val="a"/>
    <w:uiPriority w:val="34"/>
    <w:qFormat/>
    <w:rsid w:val="00E017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haoxueya</dc:creator>
  <cp:keywords/>
  <dc:description/>
  <cp:lastModifiedBy>haoxueya</cp:lastModifiedBy>
  <cp:revision>2</cp:revision>
  <dcterms:created xsi:type="dcterms:W3CDTF">2019-05-09T10:06:00Z</dcterms:created>
  <dcterms:modified xsi:type="dcterms:W3CDTF">2019-05-09T10:06:00Z</dcterms:modified>
</cp:coreProperties>
</file>