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D9A" w:rsidRPr="00EE2C2A" w:rsidRDefault="00B76D9A" w:rsidP="00B76D9A">
      <w:pPr>
        <w:widowControl/>
        <w:snapToGrid w:val="0"/>
        <w:ind w:leftChars="-202" w:left="2" w:hangingChars="152" w:hanging="426"/>
        <w:jc w:val="left"/>
        <w:rPr>
          <w:rFonts w:ascii="仿宋" w:eastAsia="仿宋" w:hAnsi="仿宋" w:cs="宋体" w:hint="eastAsia"/>
          <w:color w:val="000000"/>
          <w:kern w:val="0"/>
          <w:sz w:val="28"/>
          <w:szCs w:val="28"/>
        </w:rPr>
      </w:pPr>
      <w:r w:rsidRPr="00EE2C2A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附件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三</w:t>
      </w:r>
    </w:p>
    <w:p w:rsidR="00B76D9A" w:rsidRPr="00EE2C2A" w:rsidRDefault="00B76D9A" w:rsidP="00B76D9A">
      <w:pPr>
        <w:widowControl/>
        <w:snapToGrid w:val="0"/>
        <w:spacing w:line="360" w:lineRule="auto"/>
        <w:jc w:val="center"/>
        <w:rPr>
          <w:rFonts w:ascii="仿宋" w:eastAsia="仿宋" w:hAnsi="仿宋" w:cs="Arial" w:hint="eastAsia"/>
          <w:b/>
          <w:kern w:val="0"/>
          <w:sz w:val="28"/>
          <w:szCs w:val="28"/>
        </w:rPr>
      </w:pPr>
      <w:bookmarkStart w:id="0" w:name="_GoBack"/>
      <w:r w:rsidRPr="00EE2C2A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“第八届CAAE国际癫痫论坛”</w:t>
      </w:r>
      <w:r w:rsidRPr="00EE2C2A">
        <w:rPr>
          <w:rFonts w:ascii="仿宋" w:eastAsia="仿宋" w:hAnsi="仿宋" w:cs="Arial" w:hint="eastAsia"/>
          <w:b/>
          <w:kern w:val="0"/>
          <w:sz w:val="28"/>
          <w:szCs w:val="28"/>
        </w:rPr>
        <w:t>注册表</w:t>
      </w:r>
    </w:p>
    <w:tbl>
      <w:tblPr>
        <w:tblpPr w:leftFromText="180" w:rightFromText="180" w:vertAnchor="text" w:horzAnchor="margin" w:tblpX="-272" w:tblpY="107"/>
        <w:tblW w:w="9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3"/>
        <w:gridCol w:w="1551"/>
        <w:gridCol w:w="1234"/>
        <w:gridCol w:w="895"/>
        <w:gridCol w:w="1007"/>
        <w:gridCol w:w="605"/>
        <w:gridCol w:w="1044"/>
        <w:gridCol w:w="2113"/>
      </w:tblGrid>
      <w:tr w:rsidR="00B76D9A" w:rsidRPr="00EE2C2A" w:rsidTr="00135038">
        <w:trPr>
          <w:trHeight w:val="276"/>
        </w:trPr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bookmarkEnd w:id="0"/>
          <w:p w:rsidR="00B76D9A" w:rsidRPr="00EE2C2A" w:rsidRDefault="00B76D9A" w:rsidP="00135038">
            <w:pPr>
              <w:widowControl/>
              <w:spacing w:line="360" w:lineRule="auto"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EE2C2A">
              <w:rPr>
                <w:rFonts w:ascii="仿宋" w:eastAsia="仿宋" w:hAnsi="仿宋" w:cs="Arial" w:hint="eastAsia"/>
                <w:kern w:val="0"/>
                <w:sz w:val="24"/>
              </w:rPr>
              <w:t>个       人             信      息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D9A" w:rsidRPr="00EE2C2A" w:rsidRDefault="00B76D9A" w:rsidP="00135038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EE2C2A">
              <w:rPr>
                <w:rFonts w:ascii="仿宋" w:eastAsia="仿宋" w:hAnsi="仿宋" w:cs="Arial" w:hint="eastAsia"/>
                <w:kern w:val="0"/>
                <w:sz w:val="24"/>
              </w:rPr>
              <w:t>姓 名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D9A" w:rsidRPr="00EE2C2A" w:rsidRDefault="00B76D9A" w:rsidP="00135038">
            <w:pPr>
              <w:widowControl/>
              <w:spacing w:line="360" w:lineRule="auto"/>
              <w:jc w:val="left"/>
              <w:rPr>
                <w:rFonts w:ascii="仿宋" w:eastAsia="仿宋" w:hAnsi="仿宋" w:cs="Arial" w:hint="eastAsia"/>
                <w:kern w:val="0"/>
                <w:sz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D9A" w:rsidRPr="00EE2C2A" w:rsidRDefault="00B76D9A" w:rsidP="00135038">
            <w:pPr>
              <w:widowControl/>
              <w:spacing w:line="360" w:lineRule="auto"/>
              <w:jc w:val="left"/>
              <w:rPr>
                <w:rFonts w:ascii="仿宋" w:eastAsia="仿宋" w:hAnsi="仿宋" w:cs="Arial"/>
                <w:kern w:val="0"/>
                <w:sz w:val="24"/>
              </w:rPr>
            </w:pPr>
            <w:r w:rsidRPr="00EE2C2A">
              <w:rPr>
                <w:rFonts w:ascii="仿宋" w:eastAsia="仿宋" w:hAnsi="仿宋" w:cs="Arial" w:hint="eastAsia"/>
                <w:kern w:val="0"/>
                <w:sz w:val="24"/>
              </w:rPr>
              <w:t>性 别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D9A" w:rsidRPr="00EE2C2A" w:rsidRDefault="00B76D9A" w:rsidP="00135038">
            <w:pPr>
              <w:widowControl/>
              <w:spacing w:line="360" w:lineRule="auto"/>
              <w:jc w:val="left"/>
              <w:rPr>
                <w:rFonts w:ascii="仿宋" w:eastAsia="仿宋" w:hAnsi="仿宋" w:cs="Arial" w:hint="eastAsia"/>
                <w:kern w:val="0"/>
                <w:sz w:val="24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D9A" w:rsidRPr="00EE2C2A" w:rsidRDefault="00B76D9A" w:rsidP="00135038">
            <w:pPr>
              <w:widowControl/>
              <w:spacing w:line="360" w:lineRule="auto"/>
              <w:jc w:val="left"/>
              <w:rPr>
                <w:rFonts w:ascii="仿宋" w:eastAsia="仿宋" w:hAnsi="仿宋" w:cs="Arial"/>
                <w:kern w:val="0"/>
                <w:sz w:val="24"/>
              </w:rPr>
            </w:pPr>
            <w:r w:rsidRPr="00EE2C2A">
              <w:rPr>
                <w:rFonts w:ascii="仿宋" w:eastAsia="仿宋" w:hAnsi="仿宋" w:cs="Arial" w:hint="eastAsia"/>
                <w:kern w:val="0"/>
                <w:sz w:val="24"/>
              </w:rPr>
              <w:t>年 龄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D9A" w:rsidRPr="00EE2C2A" w:rsidRDefault="00B76D9A" w:rsidP="00135038">
            <w:pPr>
              <w:widowControl/>
              <w:spacing w:line="360" w:lineRule="auto"/>
              <w:jc w:val="left"/>
              <w:rPr>
                <w:rFonts w:ascii="仿宋" w:eastAsia="仿宋" w:hAnsi="仿宋" w:cs="Arial" w:hint="eastAsia"/>
                <w:kern w:val="0"/>
                <w:sz w:val="24"/>
              </w:rPr>
            </w:pPr>
          </w:p>
        </w:tc>
      </w:tr>
      <w:tr w:rsidR="00B76D9A" w:rsidRPr="00EE2C2A" w:rsidTr="00135038">
        <w:trPr>
          <w:trHeight w:val="222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D9A" w:rsidRPr="00EE2C2A" w:rsidRDefault="00B76D9A" w:rsidP="00135038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D9A" w:rsidRPr="00EE2C2A" w:rsidRDefault="00B76D9A" w:rsidP="00135038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EE2C2A">
              <w:rPr>
                <w:rFonts w:ascii="仿宋" w:eastAsia="仿宋" w:hAnsi="仿宋" w:cs="Arial" w:hint="eastAsia"/>
                <w:kern w:val="0"/>
                <w:sz w:val="24"/>
              </w:rPr>
              <w:t>科 室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D9A" w:rsidRPr="00EE2C2A" w:rsidRDefault="00B76D9A" w:rsidP="00135038">
            <w:pPr>
              <w:widowControl/>
              <w:spacing w:line="360" w:lineRule="auto"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D9A" w:rsidRPr="00EE2C2A" w:rsidRDefault="00B76D9A" w:rsidP="00135038">
            <w:pPr>
              <w:widowControl/>
              <w:spacing w:line="360" w:lineRule="auto"/>
              <w:jc w:val="left"/>
              <w:rPr>
                <w:rFonts w:ascii="仿宋" w:eastAsia="仿宋" w:hAnsi="仿宋" w:cs="Arial"/>
                <w:kern w:val="0"/>
                <w:sz w:val="24"/>
              </w:rPr>
            </w:pPr>
            <w:r w:rsidRPr="00EE2C2A">
              <w:rPr>
                <w:rFonts w:ascii="仿宋" w:eastAsia="仿宋" w:hAnsi="仿宋" w:cs="Arial" w:hint="eastAsia"/>
                <w:kern w:val="0"/>
                <w:sz w:val="24"/>
              </w:rPr>
              <w:t>职 务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D9A" w:rsidRPr="00EE2C2A" w:rsidRDefault="00B76D9A" w:rsidP="00135038">
            <w:pPr>
              <w:widowControl/>
              <w:spacing w:line="360" w:lineRule="auto"/>
              <w:jc w:val="left"/>
              <w:rPr>
                <w:rFonts w:ascii="仿宋" w:eastAsia="仿宋" w:hAnsi="仿宋" w:cs="Arial" w:hint="eastAsia"/>
                <w:kern w:val="0"/>
                <w:sz w:val="24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D9A" w:rsidRPr="00EE2C2A" w:rsidRDefault="00B76D9A" w:rsidP="00135038">
            <w:pPr>
              <w:widowControl/>
              <w:spacing w:line="360" w:lineRule="auto"/>
              <w:jc w:val="left"/>
              <w:rPr>
                <w:rFonts w:ascii="仿宋" w:eastAsia="仿宋" w:hAnsi="仿宋" w:cs="Arial"/>
                <w:kern w:val="0"/>
                <w:sz w:val="24"/>
              </w:rPr>
            </w:pPr>
            <w:r w:rsidRPr="00EE2C2A">
              <w:rPr>
                <w:rFonts w:ascii="仿宋" w:eastAsia="仿宋" w:hAnsi="仿宋" w:cs="Arial" w:hint="eastAsia"/>
                <w:kern w:val="0"/>
                <w:sz w:val="24"/>
              </w:rPr>
              <w:t>职 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D9A" w:rsidRPr="00EE2C2A" w:rsidRDefault="00B76D9A" w:rsidP="00135038">
            <w:pPr>
              <w:widowControl/>
              <w:spacing w:line="360" w:lineRule="auto"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</w:p>
        </w:tc>
      </w:tr>
      <w:tr w:rsidR="00B76D9A" w:rsidRPr="00EE2C2A" w:rsidTr="00135038">
        <w:trPr>
          <w:trHeight w:val="222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D9A" w:rsidRPr="00EE2C2A" w:rsidRDefault="00B76D9A" w:rsidP="00135038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D9A" w:rsidRPr="00EE2C2A" w:rsidRDefault="00B76D9A" w:rsidP="00135038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EE2C2A">
              <w:rPr>
                <w:rFonts w:ascii="仿宋" w:eastAsia="仿宋" w:hAnsi="仿宋" w:cs="Arial" w:hint="eastAsia"/>
                <w:kern w:val="0"/>
                <w:sz w:val="24"/>
              </w:rPr>
              <w:t>单 位</w:t>
            </w:r>
          </w:p>
        </w:tc>
        <w:tc>
          <w:tcPr>
            <w:tcW w:w="68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D9A" w:rsidRPr="00EE2C2A" w:rsidRDefault="00B76D9A" w:rsidP="00135038">
            <w:pPr>
              <w:widowControl/>
              <w:spacing w:line="360" w:lineRule="auto"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</w:p>
        </w:tc>
      </w:tr>
      <w:tr w:rsidR="00B76D9A" w:rsidRPr="00EE2C2A" w:rsidTr="00135038">
        <w:trPr>
          <w:cantSplit/>
          <w:trHeight w:val="222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D9A" w:rsidRPr="00EE2C2A" w:rsidRDefault="00B76D9A" w:rsidP="00135038">
            <w:pPr>
              <w:widowControl/>
              <w:spacing w:line="360" w:lineRule="auto"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D9A" w:rsidRPr="00EE2C2A" w:rsidRDefault="00B76D9A" w:rsidP="00135038">
            <w:pPr>
              <w:widowControl/>
              <w:spacing w:line="360" w:lineRule="auto"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EE2C2A">
              <w:rPr>
                <w:rFonts w:ascii="仿宋" w:eastAsia="仿宋" w:hAnsi="仿宋" w:cs="Arial" w:hint="eastAsia"/>
                <w:kern w:val="0"/>
                <w:sz w:val="24"/>
              </w:rPr>
              <w:t>电 话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D9A" w:rsidRPr="00EE2C2A" w:rsidRDefault="00B76D9A" w:rsidP="00135038">
            <w:pPr>
              <w:widowControl/>
              <w:spacing w:line="360" w:lineRule="auto"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D9A" w:rsidRPr="00EE2C2A" w:rsidRDefault="00B76D9A" w:rsidP="00135038">
            <w:pPr>
              <w:widowControl/>
              <w:spacing w:line="360" w:lineRule="auto"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EE2C2A">
              <w:rPr>
                <w:rFonts w:ascii="仿宋" w:eastAsia="仿宋" w:hAnsi="仿宋" w:cs="Arial" w:hint="eastAsia"/>
                <w:kern w:val="0"/>
                <w:sz w:val="24"/>
              </w:rPr>
              <w:t>传 真</w:t>
            </w:r>
          </w:p>
        </w:tc>
        <w:tc>
          <w:tcPr>
            <w:tcW w:w="3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D9A" w:rsidRPr="00EE2C2A" w:rsidRDefault="00B76D9A" w:rsidP="00135038">
            <w:pPr>
              <w:widowControl/>
              <w:spacing w:line="360" w:lineRule="auto"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</w:p>
        </w:tc>
      </w:tr>
      <w:tr w:rsidR="00B76D9A" w:rsidRPr="00EE2C2A" w:rsidTr="00135038">
        <w:trPr>
          <w:cantSplit/>
          <w:trHeight w:val="338"/>
        </w:trPr>
        <w:tc>
          <w:tcPr>
            <w:tcW w:w="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D9A" w:rsidRPr="00EE2C2A" w:rsidRDefault="00B76D9A" w:rsidP="00135038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D9A" w:rsidRPr="00EE2C2A" w:rsidRDefault="00B76D9A" w:rsidP="00135038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EE2C2A">
              <w:rPr>
                <w:rFonts w:ascii="仿宋" w:eastAsia="仿宋" w:hAnsi="仿宋" w:cs="Arial" w:hint="eastAsia"/>
                <w:kern w:val="0"/>
                <w:sz w:val="24"/>
              </w:rPr>
              <w:t>手 机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D9A" w:rsidRPr="00EE2C2A" w:rsidRDefault="00B76D9A" w:rsidP="00135038">
            <w:pPr>
              <w:widowControl/>
              <w:spacing w:line="360" w:lineRule="auto"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D9A" w:rsidRPr="00EE2C2A" w:rsidRDefault="00B76D9A" w:rsidP="00135038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EE2C2A">
              <w:rPr>
                <w:rFonts w:ascii="仿宋" w:eastAsia="仿宋" w:hAnsi="仿宋" w:cs="Arial" w:hint="eastAsia"/>
                <w:kern w:val="0"/>
                <w:sz w:val="24"/>
              </w:rPr>
              <w:t>E-mail</w:t>
            </w:r>
          </w:p>
        </w:tc>
        <w:tc>
          <w:tcPr>
            <w:tcW w:w="3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D9A" w:rsidRPr="00EE2C2A" w:rsidRDefault="00B76D9A" w:rsidP="00135038">
            <w:pPr>
              <w:widowControl/>
              <w:spacing w:line="360" w:lineRule="auto"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</w:p>
        </w:tc>
      </w:tr>
      <w:tr w:rsidR="00B76D9A" w:rsidRPr="00EE2C2A" w:rsidTr="00135038">
        <w:trPr>
          <w:cantSplit/>
          <w:trHeight w:val="954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D9A" w:rsidRPr="00EE2C2A" w:rsidRDefault="00B76D9A" w:rsidP="00135038">
            <w:pPr>
              <w:suppressAutoHyphens/>
              <w:snapToGrid w:val="0"/>
              <w:spacing w:beforeLines="20" w:before="62"/>
              <w:jc w:val="center"/>
              <w:rPr>
                <w:rFonts w:ascii="仿宋" w:eastAsia="仿宋" w:hAnsi="仿宋" w:cs="Arial" w:hint="eastAsia"/>
                <w:bCs/>
                <w:kern w:val="0"/>
                <w:sz w:val="24"/>
              </w:rPr>
            </w:pPr>
            <w:r w:rsidRPr="00EE2C2A">
              <w:rPr>
                <w:rFonts w:ascii="仿宋" w:eastAsia="仿宋" w:hAnsi="仿宋" w:cs="Arial" w:hint="eastAsia"/>
                <w:bCs/>
                <w:kern w:val="0"/>
                <w:sz w:val="24"/>
              </w:rPr>
              <w:t>住宿  预定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6D9A" w:rsidRPr="00EE2C2A" w:rsidRDefault="00B76D9A" w:rsidP="00135038">
            <w:pPr>
              <w:widowControl/>
              <w:snapToGrid w:val="0"/>
              <w:jc w:val="center"/>
              <w:rPr>
                <w:rFonts w:ascii="仿宋" w:eastAsia="仿宋" w:hAnsi="仿宋" w:cs="Arial"/>
                <w:bCs/>
                <w:kern w:val="0"/>
                <w:sz w:val="24"/>
              </w:rPr>
            </w:pPr>
            <w:r w:rsidRPr="00EE2C2A">
              <w:rPr>
                <w:rFonts w:ascii="仿宋" w:eastAsia="仿宋" w:hAnsi="仿宋" w:cs="Arial" w:hint="eastAsia"/>
                <w:bCs/>
                <w:kern w:val="0"/>
                <w:sz w:val="24"/>
              </w:rPr>
              <w:t>红树林会议中心酒店</w:t>
            </w:r>
          </w:p>
        </w:tc>
        <w:tc>
          <w:tcPr>
            <w:tcW w:w="6898" w:type="dxa"/>
            <w:gridSpan w:val="6"/>
            <w:tcBorders>
              <w:top w:val="single" w:sz="4" w:space="0" w:color="auto"/>
            </w:tcBorders>
            <w:vAlign w:val="center"/>
          </w:tcPr>
          <w:p w:rsidR="00B76D9A" w:rsidRPr="00EE2C2A" w:rsidRDefault="00B76D9A" w:rsidP="00135038">
            <w:pPr>
              <w:widowControl/>
              <w:snapToGrid w:val="0"/>
              <w:spacing w:beforeLines="20" w:before="62"/>
              <w:jc w:val="left"/>
              <w:rPr>
                <w:rFonts w:ascii="仿宋" w:eastAsia="仿宋" w:hAnsi="仿宋" w:cs="Arial"/>
                <w:bCs/>
                <w:kern w:val="0"/>
                <w:sz w:val="24"/>
              </w:rPr>
            </w:pPr>
            <w:r w:rsidRPr="00EE2C2A">
              <w:rPr>
                <w:rFonts w:ascii="仿宋" w:eastAsia="仿宋" w:hAnsi="仿宋" w:cs="Arial" w:hint="eastAsia"/>
                <w:bCs/>
                <w:kern w:val="0"/>
                <w:sz w:val="24"/>
              </w:rPr>
              <w:t>□包房（4</w:t>
            </w:r>
            <w:r w:rsidRPr="00EE2C2A">
              <w:rPr>
                <w:rFonts w:ascii="仿宋" w:eastAsia="仿宋" w:hAnsi="仿宋" w:cs="Arial"/>
                <w:bCs/>
                <w:kern w:val="0"/>
                <w:sz w:val="24"/>
              </w:rPr>
              <w:t>8</w:t>
            </w:r>
            <w:r w:rsidRPr="00EE2C2A">
              <w:rPr>
                <w:rFonts w:ascii="仿宋" w:eastAsia="仿宋" w:hAnsi="仿宋" w:cs="Arial" w:hint="eastAsia"/>
                <w:bCs/>
                <w:kern w:val="0"/>
                <w:sz w:val="24"/>
              </w:rPr>
              <w:t xml:space="preserve">0元，含单早） </w:t>
            </w:r>
          </w:p>
          <w:p w:rsidR="00B76D9A" w:rsidRPr="00EE2C2A" w:rsidRDefault="00B76D9A" w:rsidP="00135038">
            <w:pPr>
              <w:widowControl/>
              <w:snapToGrid w:val="0"/>
              <w:spacing w:beforeLines="20" w:before="62"/>
              <w:jc w:val="left"/>
              <w:rPr>
                <w:rFonts w:ascii="仿宋" w:eastAsia="仿宋" w:hAnsi="仿宋" w:cs="Arial" w:hint="eastAsia"/>
                <w:bCs/>
                <w:kern w:val="0"/>
                <w:sz w:val="24"/>
              </w:rPr>
            </w:pPr>
            <w:r w:rsidRPr="00EE2C2A">
              <w:rPr>
                <w:rFonts w:ascii="仿宋" w:eastAsia="仿宋" w:hAnsi="仿宋" w:cs="Arial" w:hint="eastAsia"/>
                <w:bCs/>
                <w:kern w:val="0"/>
                <w:sz w:val="24"/>
              </w:rPr>
              <w:t>□标准间和别人合住（2</w:t>
            </w:r>
            <w:r w:rsidRPr="00EE2C2A">
              <w:rPr>
                <w:rFonts w:ascii="仿宋" w:eastAsia="仿宋" w:hAnsi="仿宋" w:cs="Arial"/>
                <w:bCs/>
                <w:kern w:val="0"/>
                <w:sz w:val="24"/>
              </w:rPr>
              <w:t>40</w:t>
            </w:r>
            <w:r w:rsidRPr="00EE2C2A">
              <w:rPr>
                <w:rFonts w:ascii="仿宋" w:eastAsia="仿宋" w:hAnsi="仿宋" w:cs="Arial" w:hint="eastAsia"/>
                <w:bCs/>
                <w:kern w:val="0"/>
                <w:sz w:val="24"/>
              </w:rPr>
              <w:t>元，含双早）</w:t>
            </w:r>
          </w:p>
        </w:tc>
      </w:tr>
    </w:tbl>
    <w:p w:rsidR="00B76D9A" w:rsidRPr="00EE2C2A" w:rsidRDefault="00B76D9A" w:rsidP="00B76D9A">
      <w:pPr>
        <w:snapToGrid w:val="0"/>
        <w:spacing w:beforeLines="50" w:before="156" w:line="300" w:lineRule="auto"/>
        <w:ind w:leftChars="-171" w:left="-359"/>
        <w:rPr>
          <w:rFonts w:ascii="仿宋" w:eastAsia="仿宋" w:hAnsi="仿宋" w:hint="eastAsia"/>
          <w:sz w:val="24"/>
        </w:rPr>
      </w:pPr>
      <w:r w:rsidRPr="00EE2C2A">
        <w:rPr>
          <w:rFonts w:ascii="仿宋" w:eastAsia="仿宋" w:hAnsi="仿宋" w:cs="Arial" w:hint="eastAsia"/>
          <w:sz w:val="28"/>
          <w:szCs w:val="28"/>
        </w:rPr>
        <w:t xml:space="preserve">  </w:t>
      </w:r>
      <w:r w:rsidRPr="00EE2C2A">
        <w:rPr>
          <w:rFonts w:ascii="仿宋" w:eastAsia="仿宋" w:hAnsi="仿宋" w:cs="Arial"/>
          <w:sz w:val="28"/>
          <w:szCs w:val="28"/>
        </w:rPr>
        <w:t xml:space="preserve">  </w:t>
      </w:r>
      <w:r w:rsidRPr="00EE2C2A">
        <w:rPr>
          <w:rFonts w:ascii="仿宋" w:eastAsia="仿宋" w:hAnsi="仿宋" w:cs="Arial" w:hint="eastAsia"/>
          <w:sz w:val="24"/>
        </w:rPr>
        <w:t>注意：</w:t>
      </w:r>
      <w:r>
        <w:rPr>
          <w:rFonts w:ascii="仿宋" w:eastAsia="仿宋" w:hAnsi="仿宋" w:cs="Arial" w:hint="eastAsia"/>
          <w:sz w:val="24"/>
        </w:rPr>
        <w:t>会场周边住宿较少，</w:t>
      </w:r>
      <w:r w:rsidRPr="00EE2C2A">
        <w:rPr>
          <w:rFonts w:ascii="仿宋" w:eastAsia="仿宋" w:hAnsi="仿宋" w:cs="Arial" w:hint="eastAsia"/>
          <w:sz w:val="24"/>
        </w:rPr>
        <w:t>请</w:t>
      </w:r>
      <w:r>
        <w:rPr>
          <w:rFonts w:ascii="仿宋" w:eastAsia="仿宋" w:hAnsi="仿宋" w:cs="Arial" w:hint="eastAsia"/>
          <w:sz w:val="24"/>
        </w:rPr>
        <w:t>一定</w:t>
      </w:r>
      <w:r w:rsidRPr="00EE2C2A">
        <w:rPr>
          <w:rFonts w:ascii="仿宋" w:eastAsia="仿宋" w:hAnsi="仿宋" w:cs="Arial" w:hint="eastAsia"/>
          <w:sz w:val="24"/>
        </w:rPr>
        <w:t>于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9"/>
          <w:attr w:name="Year" w:val="2019"/>
        </w:smartTagPr>
        <w:r>
          <w:rPr>
            <w:rFonts w:ascii="仿宋" w:eastAsia="仿宋" w:hAnsi="仿宋" w:cs="Arial" w:hint="eastAsia"/>
            <w:sz w:val="24"/>
          </w:rPr>
          <w:t>9</w:t>
        </w:r>
        <w:r w:rsidRPr="00EE2C2A">
          <w:rPr>
            <w:rFonts w:ascii="仿宋" w:eastAsia="仿宋" w:hAnsi="仿宋" w:cs="Arial" w:hint="eastAsia"/>
            <w:sz w:val="24"/>
          </w:rPr>
          <w:t>月</w:t>
        </w:r>
        <w:r>
          <w:rPr>
            <w:rFonts w:ascii="仿宋" w:eastAsia="仿宋" w:hAnsi="仿宋" w:cs="Arial" w:hint="eastAsia"/>
            <w:sz w:val="24"/>
          </w:rPr>
          <w:t>3</w:t>
        </w:r>
        <w:r>
          <w:rPr>
            <w:rFonts w:ascii="仿宋" w:eastAsia="仿宋" w:hAnsi="仿宋" w:cs="Arial"/>
            <w:sz w:val="24"/>
          </w:rPr>
          <w:t>0</w:t>
        </w:r>
        <w:r w:rsidRPr="00EE2C2A">
          <w:rPr>
            <w:rFonts w:ascii="仿宋" w:eastAsia="仿宋" w:hAnsi="仿宋" w:cs="Arial" w:hint="eastAsia"/>
            <w:sz w:val="24"/>
          </w:rPr>
          <w:t>日</w:t>
        </w:r>
      </w:smartTag>
      <w:r w:rsidRPr="00EE2C2A">
        <w:rPr>
          <w:rFonts w:ascii="仿宋" w:eastAsia="仿宋" w:hAnsi="仿宋" w:cs="Arial" w:hint="eastAsia"/>
          <w:sz w:val="24"/>
        </w:rPr>
        <w:t>前住宿预定，如无</w:t>
      </w:r>
      <w:r>
        <w:rPr>
          <w:rFonts w:ascii="仿宋" w:eastAsia="仿宋" w:hAnsi="仿宋" w:cs="Arial" w:hint="eastAsia"/>
          <w:sz w:val="24"/>
        </w:rPr>
        <w:t>预定</w:t>
      </w:r>
      <w:r w:rsidRPr="00EE2C2A">
        <w:rPr>
          <w:rFonts w:ascii="仿宋" w:eastAsia="仿宋" w:hAnsi="仿宋" w:cs="Arial" w:hint="eastAsia"/>
          <w:sz w:val="24"/>
        </w:rPr>
        <w:t>，届时不负责您的住房；遇有特殊情况，会务组有权更改您的预定。</w:t>
      </w:r>
    </w:p>
    <w:p w:rsidR="00592651" w:rsidRPr="00B76D9A" w:rsidRDefault="00B76D9A"/>
    <w:sectPr w:rsidR="00592651" w:rsidRPr="00B76D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D9A"/>
    <w:rsid w:val="008249F8"/>
    <w:rsid w:val="00B76D9A"/>
    <w:rsid w:val="00E34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40B44F-8E31-4264-9781-FA7E1DF5B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D9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xiewei</dc:creator>
  <cp:keywords/>
  <dc:description/>
  <cp:lastModifiedBy>xiewei</cp:lastModifiedBy>
  <cp:revision>1</cp:revision>
  <dcterms:created xsi:type="dcterms:W3CDTF">2019-09-24T01:32:00Z</dcterms:created>
  <dcterms:modified xsi:type="dcterms:W3CDTF">2019-09-24T01:32:00Z</dcterms:modified>
</cp:coreProperties>
</file>