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pacing w:line="360" w:lineRule="auto"/>
        <w:ind w:firstLine="560" w:firstLineChars="200"/>
        <w:textAlignment w:val="auto"/>
        <w:rPr>
          <w:rFonts w:ascii="仿宋" w:hAnsi="仿宋" w:eastAsia="仿宋" w:cs="Times New Roman"/>
          <w:snapToGrid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snapToGrid/>
          <w:color w:val="auto"/>
          <w:sz w:val="28"/>
          <w:szCs w:val="28"/>
        </w:rPr>
        <w:t>附件1、</w:t>
      </w:r>
    </w:p>
    <w:p>
      <w:pPr>
        <w:kinsoku/>
        <w:autoSpaceDE/>
        <w:autoSpaceDN/>
        <w:adjustRightInd/>
        <w:snapToGrid/>
        <w:spacing w:after="160" w:line="360" w:lineRule="auto"/>
        <w:ind w:firstLine="2530" w:firstLineChars="900"/>
        <w:textAlignment w:val="auto"/>
        <w:rPr>
          <w:rFonts w:ascii="仿宋" w:hAnsi="仿宋" w:eastAsia="仿宋" w:cs="Times New Roman"/>
          <w:b/>
          <w:bCs/>
          <w:snapToGrid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sz w:val="28"/>
          <w:szCs w:val="28"/>
        </w:rPr>
        <w:t>三级（综合）癫痫中心参赛报名表</w:t>
      </w:r>
    </w:p>
    <w:tbl>
      <w:tblPr>
        <w:tblStyle w:val="2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2704"/>
        <w:gridCol w:w="1140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参赛中心</w:t>
            </w:r>
          </w:p>
        </w:tc>
        <w:tc>
          <w:tcPr>
            <w:tcW w:w="606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领队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参赛人员（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内科</w:t>
            </w: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）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参赛人员（外科）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参赛人员（电生理）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参赛中心联络员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互动中心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val="zh-CN" w:bidi="zh-CN"/>
              </w:rPr>
              <w:t>会诊病例提供单位</w:t>
            </w:r>
          </w:p>
        </w:tc>
        <w:tc>
          <w:tcPr>
            <w:tcW w:w="606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58"/>
              <w:ind w:left="107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  <w:t>提供病例单位联络员</w:t>
            </w:r>
          </w:p>
        </w:tc>
        <w:tc>
          <w:tcPr>
            <w:tcW w:w="27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  <w:r>
              <w:rPr>
                <w:rFonts w:hint="eastAsia"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  <w:t>手机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仿宋" w:eastAsia="仿宋" w:cs="仿宋"/>
                <w:snapToGrid/>
                <w:color w:val="auto"/>
                <w:kern w:val="2"/>
                <w:sz w:val="28"/>
                <w:szCs w:val="24"/>
                <w:lang w:bidi="zh-CN"/>
              </w:rPr>
            </w:pPr>
          </w:p>
        </w:tc>
      </w:tr>
    </w:tbl>
    <w:p>
      <w:pPr>
        <w:kinsoku/>
        <w:autoSpaceDE/>
        <w:autoSpaceDN/>
        <w:adjustRightInd/>
        <w:spacing w:line="360" w:lineRule="auto"/>
        <w:ind w:left="1280"/>
        <w:textAlignment w:val="auto"/>
        <w:rPr>
          <w:rFonts w:ascii="仿宋" w:hAnsi="仿宋" w:eastAsia="仿宋" w:cs="Times New Roman"/>
          <w:snapToGrid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GNlNDIzNzAzOThhZTI1Yjc2MzE3NmNjMDVhNDQifQ=="/>
    <w:docVar w:name="KSO_WPS_MARK_KEY" w:val="ce6ae1a2-3a9a-47b4-b833-67b01d8a86de"/>
  </w:docVars>
  <w:rsids>
    <w:rsidRoot w:val="00000000"/>
    <w:rsid w:val="7C1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2023-01-06T08:29:58Z</dcterms:created>
  <dc:creator>13141</dc:creator>
  <cp:lastModifiedBy>想换名字不知道换什么</cp:lastModifiedBy>
  <dcterms:modified xsi:type="dcterms:W3CDTF">2023-01-06T08:30:09Z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5D0975FFFF7B4C34A21904A90301A6BA</vt:lpwstr>
  </property>
</Properties>
</file>